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3499" w:rsidRPr="00BE4782" w:rsidRDefault="00EF7E1F" w:rsidP="00F6349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E84F91" w:rsidRPr="00BE4782" w:rsidRDefault="00E84F91" w:rsidP="00F63499">
      <w:pPr>
        <w:spacing w:after="0" w:line="240" w:lineRule="auto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:rsidR="00F63499" w:rsidRDefault="00F63499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63499" w:rsidRDefault="00F63499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84F91" w:rsidRPr="001C6C7F" w:rsidRDefault="00E84F91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C7F">
        <w:rPr>
          <w:rFonts w:ascii="Times New Roman" w:hAnsi="Times New Roman" w:cs="Times New Roman"/>
          <w:b/>
          <w:bCs/>
          <w:sz w:val="28"/>
          <w:szCs w:val="28"/>
        </w:rPr>
        <w:t>План подготовки и проведения мероприятий</w:t>
      </w:r>
    </w:p>
    <w:p w:rsidR="00E84F91" w:rsidRDefault="00E84F91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1C6C7F">
        <w:rPr>
          <w:rFonts w:ascii="Times New Roman" w:hAnsi="Times New Roman" w:cs="Times New Roman"/>
          <w:b/>
          <w:bCs/>
          <w:sz w:val="28"/>
          <w:szCs w:val="28"/>
        </w:rPr>
        <w:t>в рамках Года единства народов России</w:t>
      </w:r>
      <w:r w:rsidR="004F111C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4F111C" w:rsidRPr="001C6C7F" w:rsidRDefault="004F111C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в МБДОУ «Шарлиареминский детский сад «Ромашка»</w:t>
      </w:r>
      <w:bookmarkStart w:id="0" w:name="_GoBack"/>
      <w:bookmarkEnd w:id="0"/>
    </w:p>
    <w:p w:rsidR="00E84F91" w:rsidRPr="001C6C7F" w:rsidRDefault="00E84F91" w:rsidP="0048156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pPr w:leftFromText="180" w:rightFromText="180" w:vertAnchor="text" w:tblpX="-3" w:tblpY="1"/>
        <w:tblOverlap w:val="never"/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86"/>
        <w:gridCol w:w="6096"/>
        <w:gridCol w:w="2324"/>
      </w:tblGrid>
      <w:tr w:rsidR="00E84F91" w:rsidRPr="001C6C7F" w:rsidTr="00C21BFB">
        <w:trPr>
          <w:trHeight w:val="60"/>
          <w:tblHeader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Сроки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Мероприятие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85" w:type="dxa"/>
              <w:left w:w="85" w:type="dxa"/>
              <w:bottom w:w="8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Ответственные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1. Организационно-методическое обеспечение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Разработка и утверждение плана мероприятий в рамках Года единства народов России в ДОО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F63499" w:rsidP="00AB2C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B2C4E">
              <w:rPr>
                <w:rFonts w:ascii="Times New Roman" w:hAnsi="Times New Roman" w:cs="Times New Roman"/>
                <w:sz w:val="28"/>
                <w:szCs w:val="28"/>
              </w:rPr>
              <w:t>Заведующий, в</w:t>
            </w:r>
            <w:r w:rsidR="00524828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Январь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Создание раздела «2026 – Год единства народов России» на официальном сайте ДОО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AB2C4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за ведение сайта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Работа с </w:t>
            </w: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интернет-ресурсами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, создание электронного банка материалов по теме года 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AB2C4E" w:rsidP="00F63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24828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 w:rsidR="00F634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Подбор методической литературы, иллюстративного материала, произведений художественной литературы, загадок, мультимедийных презентаций по теме года 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AB2C4E" w:rsidP="00AB2C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524828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F634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Систематическое размещение информации на сайте ДОО,</w:t>
            </w:r>
            <w:r w:rsidR="00CA7DD2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канал </w:t>
            </w:r>
            <w:r w:rsidR="00CA7DD2" w:rsidRPr="001C6C7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MAX</w:t>
            </w:r>
            <w:r w:rsidR="00CA7DD2" w:rsidRPr="001C6C7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proofErr w:type="spell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госпабликах</w:t>
            </w:r>
            <w:proofErr w:type="spell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о мероприятиях к Году единства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24828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ответственный</w:t>
            </w:r>
            <w:proofErr w:type="gram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за </w:t>
            </w:r>
            <w:r w:rsidR="00AB2C4E">
              <w:rPr>
                <w:rFonts w:ascii="Times New Roman" w:hAnsi="Times New Roman" w:cs="Times New Roman"/>
                <w:sz w:val="28"/>
                <w:szCs w:val="28"/>
              </w:rPr>
              <w:t xml:space="preserve">ведение сайта, </w:t>
            </w:r>
            <w:r w:rsidR="00CD295C">
              <w:rPr>
                <w:rFonts w:ascii="Times New Roman" w:hAnsi="Times New Roman" w:cs="Times New Roman"/>
                <w:sz w:val="28"/>
                <w:szCs w:val="28"/>
              </w:rPr>
              <w:t>каналов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Оформление информационных стендов для родителей, в честь Года единства народов России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5A6CA8" w:rsidP="00AB2C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Воспитател</w:t>
            </w:r>
            <w:r w:rsidR="00AB2C4E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2. Нормативно-правовое обеспечение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Подбор методических разработок и рекомендаций, тематической литературы для педагогов, детей и их родителей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AB2C4E" w:rsidP="00AB2C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E7684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3. Работа с педагогическими кадрами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Default="004201EB" w:rsidP="00F63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>семинаров-практикумов, мастер-классов</w:t>
            </w:r>
            <w:r w:rsidR="00F634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84F91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с целью методической поддержки педагогов в ходе решения образовательных задач </w:t>
            </w:r>
          </w:p>
          <w:p w:rsidR="00F63499" w:rsidRPr="001C6C7F" w:rsidRDefault="00F63499" w:rsidP="00F63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7" w:type="dxa"/>
              <w:left w:w="85" w:type="dxa"/>
              <w:bottom w:w="65" w:type="dxa"/>
              <w:right w:w="85" w:type="dxa"/>
            </w:tcMar>
          </w:tcPr>
          <w:p w:rsidR="00E84F91" w:rsidRPr="001C6C7F" w:rsidRDefault="00AB2C4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Заведующий, воспитатель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Default="00E84F91" w:rsidP="00F63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Участие </w:t>
            </w:r>
            <w:r w:rsidR="00AB2C4E">
              <w:rPr>
                <w:rFonts w:ascii="Times New Roman" w:hAnsi="Times New Roman" w:cs="Times New Roman"/>
                <w:sz w:val="28"/>
                <w:szCs w:val="28"/>
              </w:rPr>
              <w:t>воспитателя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в </w:t>
            </w:r>
            <w:r w:rsidR="00F63499">
              <w:rPr>
                <w:rFonts w:ascii="Times New Roman" w:hAnsi="Times New Roman" w:cs="Times New Roman"/>
                <w:sz w:val="28"/>
                <w:szCs w:val="28"/>
              </w:rPr>
              <w:t xml:space="preserve">муниципальных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мероприятиях, </w:t>
            </w:r>
            <w:r w:rsidR="005A6CA8"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конференциях по теме, </w:t>
            </w:r>
            <w:r w:rsidR="00F6349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посвященных Году единства народов России</w:t>
            </w:r>
          </w:p>
          <w:p w:rsidR="00F63499" w:rsidRPr="001C6C7F" w:rsidRDefault="00F63499" w:rsidP="00F6349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AB2C4E" w:rsidP="00AB2C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4201EB" w:rsidRPr="001C6C7F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C13C8F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C13C8F" w:rsidRPr="001C6C7F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C13C8F" w:rsidRPr="001C6C7F" w:rsidRDefault="00C13C8F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Мероприятие в честь Дня родного языка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C13C8F" w:rsidRPr="001C6C7F" w:rsidRDefault="00AB2C4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Пополнение материалов в групповых центрах по патриотическому воспитанию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AB2C4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Участие в мероприятиях, акциях, посвященных Году единства народов России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AB2C4E" w:rsidP="00AB2C4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</w:t>
            </w:r>
            <w:proofErr w:type="gramStart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итогов Года единства народов России</w:t>
            </w:r>
            <w:proofErr w:type="gramEnd"/>
            <w:r w:rsidRPr="001C6C7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AB2C4E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Заведующий, воспитатель</w:t>
            </w:r>
          </w:p>
        </w:tc>
      </w:tr>
      <w:tr w:rsidR="00E84F91" w:rsidRPr="001C6C7F" w:rsidTr="003E2994">
        <w:trPr>
          <w:trHeight w:val="60"/>
        </w:trPr>
        <w:tc>
          <w:tcPr>
            <w:tcW w:w="10206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b/>
                <w:sz w:val="28"/>
                <w:szCs w:val="28"/>
              </w:rPr>
              <w:t>4. Работа с воспитанниками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Литературный марафон: чтение сказок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8" w:type="dxa"/>
              <w:left w:w="85" w:type="dxa"/>
              <w:bottom w:w="75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B2C4E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Организация игр народов России: подвижные, сюжетно-ролевые, дидактические, игры-соревнования, театрализованные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AB2C4E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Цикл тематических бесед на тему «Россия – многонациональная страна!»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14B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Тематические занятия в рамках реализации календарного плана воспитательной работы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814B1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Просмотр мультфильмов по мотивам сказок разных народов, живущих на территории России</w:t>
            </w:r>
          </w:p>
          <w:p w:rsidR="00F63499" w:rsidRPr="001C6C7F" w:rsidRDefault="00F63499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213CE0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E814B1">
              <w:rPr>
                <w:rFonts w:ascii="Times New Roman" w:hAnsi="Times New Roman" w:cs="Times New Roman"/>
                <w:sz w:val="28"/>
                <w:szCs w:val="28"/>
              </w:rPr>
              <w:t>оспитатель</w:t>
            </w:r>
          </w:p>
        </w:tc>
      </w:tr>
      <w:tr w:rsidR="00E84F91" w:rsidRPr="001C6C7F" w:rsidTr="00C21BFB">
        <w:trPr>
          <w:trHeight w:val="60"/>
        </w:trPr>
        <w:tc>
          <w:tcPr>
            <w:tcW w:w="178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60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4F9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1C6C7F">
              <w:rPr>
                <w:rFonts w:ascii="Times New Roman" w:hAnsi="Times New Roman" w:cs="Times New Roman"/>
                <w:sz w:val="28"/>
                <w:szCs w:val="28"/>
              </w:rPr>
              <w:t>Прослушивание детских музыкальных произведений народов России</w:t>
            </w:r>
          </w:p>
        </w:tc>
        <w:tc>
          <w:tcPr>
            <w:tcW w:w="23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65" w:type="dxa"/>
              <w:left w:w="85" w:type="dxa"/>
              <w:bottom w:w="71" w:type="dxa"/>
              <w:right w:w="85" w:type="dxa"/>
            </w:tcMar>
          </w:tcPr>
          <w:p w:rsidR="00E84F91" w:rsidRPr="001C6C7F" w:rsidRDefault="00E814B1" w:rsidP="0048156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</w:tbl>
    <w:p w:rsidR="00E84F91" w:rsidRPr="001C6C7F" w:rsidRDefault="00E84F91" w:rsidP="00481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81567" w:rsidRPr="001C6C7F" w:rsidRDefault="0048156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81567" w:rsidRPr="001C6C7F" w:rsidSect="00906885">
      <w:headerReference w:type="default" r:id="rId8"/>
      <w:pgSz w:w="11906" w:h="16838"/>
      <w:pgMar w:top="1134" w:right="851" w:bottom="1134" w:left="1134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6751" w:rsidRDefault="007F6751">
      <w:pPr>
        <w:spacing w:after="0" w:line="240" w:lineRule="auto"/>
      </w:pPr>
      <w:r>
        <w:separator/>
      </w:r>
    </w:p>
  </w:endnote>
  <w:endnote w:type="continuationSeparator" w:id="0">
    <w:p w:rsidR="007F6751" w:rsidRDefault="007F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Montserrat">
    <w:charset w:val="CC"/>
    <w:family w:val="auto"/>
    <w:pitch w:val="variable"/>
    <w:sig w:usb0="2000020F" w:usb1="00000003" w:usb2="00000000" w:usb3="00000000" w:csb0="00000197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6751" w:rsidRDefault="007F6751">
      <w:pPr>
        <w:spacing w:after="0" w:line="240" w:lineRule="auto"/>
      </w:pPr>
      <w:r>
        <w:separator/>
      </w:r>
    </w:p>
  </w:footnote>
  <w:footnote w:type="continuationSeparator" w:id="0">
    <w:p w:rsidR="007F6751" w:rsidRDefault="007F6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45F1" w:rsidRDefault="001E7E00">
    <w:pPr>
      <w:pStyle w:val="a6"/>
    </w:pPr>
    <w:r>
      <w:rPr>
        <w:noProof/>
        <w:lang w:eastAsia="ru-RU"/>
      </w:rPr>
      <w:drawing>
        <wp:inline distT="0" distB="0" distL="0" distR="0" wp14:anchorId="0FDC30D1" wp14:editId="0D49854A">
          <wp:extent cx="2679589" cy="226199"/>
          <wp:effectExtent l="0" t="0" r="0" b="0"/>
          <wp:docPr id="8" name="Рисунок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1"/>
                  <pic:cNvPicPr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679589" cy="22619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60E7"/>
    <w:multiLevelType w:val="hybridMultilevel"/>
    <w:tmpl w:val="93B4CA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3F278B7"/>
    <w:multiLevelType w:val="hybridMultilevel"/>
    <w:tmpl w:val="8E6E88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7667917"/>
    <w:multiLevelType w:val="hybridMultilevel"/>
    <w:tmpl w:val="8C1CA0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isplayBackgroundShape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F91"/>
    <w:rsid w:val="00027167"/>
    <w:rsid w:val="00041C9F"/>
    <w:rsid w:val="000C6127"/>
    <w:rsid w:val="001501CC"/>
    <w:rsid w:val="00152296"/>
    <w:rsid w:val="0019008E"/>
    <w:rsid w:val="001B133C"/>
    <w:rsid w:val="001C6C7F"/>
    <w:rsid w:val="001E3BC5"/>
    <w:rsid w:val="001E7E00"/>
    <w:rsid w:val="00213CE0"/>
    <w:rsid w:val="0035053C"/>
    <w:rsid w:val="003764DA"/>
    <w:rsid w:val="003E2994"/>
    <w:rsid w:val="004024B4"/>
    <w:rsid w:val="004201EB"/>
    <w:rsid w:val="004362E0"/>
    <w:rsid w:val="0046757B"/>
    <w:rsid w:val="00481567"/>
    <w:rsid w:val="004C4684"/>
    <w:rsid w:val="004F111C"/>
    <w:rsid w:val="00524828"/>
    <w:rsid w:val="005A6CA8"/>
    <w:rsid w:val="005B52FD"/>
    <w:rsid w:val="0062646E"/>
    <w:rsid w:val="00661E1D"/>
    <w:rsid w:val="0066531E"/>
    <w:rsid w:val="006E7684"/>
    <w:rsid w:val="006F7F1F"/>
    <w:rsid w:val="007F1B0D"/>
    <w:rsid w:val="007F6751"/>
    <w:rsid w:val="00866AAC"/>
    <w:rsid w:val="008C6B70"/>
    <w:rsid w:val="009E179C"/>
    <w:rsid w:val="00AB2C4E"/>
    <w:rsid w:val="00AC3A1D"/>
    <w:rsid w:val="00BE4782"/>
    <w:rsid w:val="00C13C8F"/>
    <w:rsid w:val="00C21BFB"/>
    <w:rsid w:val="00C73EA6"/>
    <w:rsid w:val="00CA7DD2"/>
    <w:rsid w:val="00CD295C"/>
    <w:rsid w:val="00D20E7E"/>
    <w:rsid w:val="00D568C5"/>
    <w:rsid w:val="00E814B1"/>
    <w:rsid w:val="00E84F91"/>
    <w:rsid w:val="00EA7782"/>
    <w:rsid w:val="00EC66E6"/>
    <w:rsid w:val="00EF7E1F"/>
    <w:rsid w:val="00F21885"/>
    <w:rsid w:val="00F63499"/>
    <w:rsid w:val="00FB0902"/>
    <w:rsid w:val="00FF3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84F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E84F91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E84F91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PRIL-text">
    <w:name w:val="17PRIL-text"/>
    <w:basedOn w:val="07BODY-text"/>
    <w:uiPriority w:val="99"/>
    <w:rsid w:val="00E84F91"/>
    <w:rPr>
      <w:u w:color="000000"/>
    </w:rPr>
  </w:style>
  <w:style w:type="paragraph" w:customStyle="1" w:styleId="17TABL-hroom">
    <w:name w:val="17TABL-hroom"/>
    <w:basedOn w:val="a3"/>
    <w:uiPriority w:val="99"/>
    <w:rsid w:val="00E84F91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E84F91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E84F91"/>
    <w:pPr>
      <w:spacing w:before="57" w:line="220" w:lineRule="atLeast"/>
    </w:pPr>
    <w:rPr>
      <w:sz w:val="20"/>
      <w:szCs w:val="20"/>
    </w:rPr>
  </w:style>
  <w:style w:type="paragraph" w:customStyle="1" w:styleId="17TABL-bull">
    <w:name w:val="17TABL-bull"/>
    <w:basedOn w:val="17TABL-txt"/>
    <w:uiPriority w:val="99"/>
    <w:rsid w:val="00E84F91"/>
    <w:pPr>
      <w:spacing w:before="14"/>
      <w:ind w:left="142" w:hanging="142"/>
    </w:pPr>
  </w:style>
  <w:style w:type="paragraph" w:customStyle="1" w:styleId="01HEADER-03">
    <w:name w:val="01HEADER-03"/>
    <w:basedOn w:val="07BODY-text"/>
    <w:uiPriority w:val="99"/>
    <w:rsid w:val="00E84F91"/>
  </w:style>
  <w:style w:type="paragraph" w:customStyle="1" w:styleId="01HEADER-pril-number">
    <w:name w:val="01HEADER-pril-number"/>
    <w:basedOn w:val="01HEADER-03"/>
    <w:uiPriority w:val="99"/>
    <w:rsid w:val="00E84F91"/>
    <w:pPr>
      <w:ind w:firstLine="0"/>
    </w:pPr>
  </w:style>
  <w:style w:type="character" w:customStyle="1" w:styleId="Bold">
    <w:name w:val="Bold"/>
    <w:uiPriority w:val="99"/>
    <w:rsid w:val="00E84F91"/>
    <w:rPr>
      <w:b/>
      <w:bCs/>
    </w:rPr>
  </w:style>
  <w:style w:type="character" w:customStyle="1" w:styleId="NoBREAK">
    <w:name w:val="NoBREAK"/>
    <w:uiPriority w:val="99"/>
    <w:rsid w:val="00E84F91"/>
  </w:style>
  <w:style w:type="character" w:customStyle="1" w:styleId="Arrow-pagination">
    <w:name w:val="Arrow-pagination"/>
    <w:uiPriority w:val="99"/>
    <w:rsid w:val="00E84F91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Arrow">
    <w:name w:val="Arrow"/>
    <w:uiPriority w:val="99"/>
    <w:rsid w:val="00E84F91"/>
    <w:rPr>
      <w:rFonts w:ascii="Minion Pro" w:hAnsi="Minion Pro" w:cs="Minion Pro"/>
      <w:color w:val="EF403D"/>
    </w:rPr>
  </w:style>
  <w:style w:type="character" w:customStyle="1" w:styleId="www">
    <w:name w:val="www"/>
    <w:uiPriority w:val="99"/>
    <w:rsid w:val="00E84F91"/>
    <w:rPr>
      <w:b/>
      <w:bCs/>
      <w:color w:val="EF403D"/>
    </w:rPr>
  </w:style>
  <w:style w:type="paragraph" w:styleId="a4">
    <w:name w:val="Body Text"/>
    <w:basedOn w:val="a"/>
    <w:link w:val="a5"/>
    <w:uiPriority w:val="1"/>
    <w:qFormat/>
    <w:rsid w:val="00E84F91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5">
    <w:name w:val="Основной текст Знак"/>
    <w:basedOn w:val="a0"/>
    <w:link w:val="a4"/>
    <w:uiPriority w:val="1"/>
    <w:rsid w:val="00E84F91"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F91"/>
  </w:style>
  <w:style w:type="paragraph" w:styleId="a8">
    <w:name w:val="footer"/>
    <w:basedOn w:val="a"/>
    <w:link w:val="a9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F91"/>
  </w:style>
  <w:style w:type="paragraph" w:styleId="aa">
    <w:name w:val="Balloon Text"/>
    <w:basedOn w:val="a"/>
    <w:link w:val="ab"/>
    <w:uiPriority w:val="99"/>
    <w:semiHidden/>
    <w:unhideWhenUsed/>
    <w:rsid w:val="00E8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4F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E84F91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07BODY-text">
    <w:name w:val="07BODY-text"/>
    <w:basedOn w:val="a3"/>
    <w:uiPriority w:val="99"/>
    <w:rsid w:val="00E84F91"/>
    <w:pPr>
      <w:spacing w:line="255" w:lineRule="atLeast"/>
      <w:ind w:firstLine="255"/>
      <w:jc w:val="both"/>
    </w:pPr>
    <w:rPr>
      <w:sz w:val="22"/>
      <w:szCs w:val="22"/>
    </w:rPr>
  </w:style>
  <w:style w:type="paragraph" w:customStyle="1" w:styleId="01HEADER-pril">
    <w:name w:val="01HEADER-pril"/>
    <w:basedOn w:val="07BODY-text"/>
    <w:uiPriority w:val="99"/>
    <w:rsid w:val="00E84F91"/>
    <w:pPr>
      <w:suppressAutoHyphens/>
      <w:spacing w:after="113" w:line="320" w:lineRule="atLeast"/>
      <w:ind w:firstLine="0"/>
      <w:jc w:val="center"/>
    </w:pPr>
    <w:rPr>
      <w:b/>
      <w:bCs/>
      <w:sz w:val="28"/>
      <w:szCs w:val="28"/>
    </w:rPr>
  </w:style>
  <w:style w:type="paragraph" w:customStyle="1" w:styleId="17PRIL-text">
    <w:name w:val="17PRIL-text"/>
    <w:basedOn w:val="07BODY-text"/>
    <w:uiPriority w:val="99"/>
    <w:rsid w:val="00E84F91"/>
    <w:rPr>
      <w:u w:color="000000"/>
    </w:rPr>
  </w:style>
  <w:style w:type="paragraph" w:customStyle="1" w:styleId="17TABL-hroom">
    <w:name w:val="17TABL-hroom"/>
    <w:basedOn w:val="a3"/>
    <w:uiPriority w:val="99"/>
    <w:rsid w:val="00E84F91"/>
    <w:pPr>
      <w:spacing w:line="220" w:lineRule="atLeast"/>
    </w:pPr>
    <w:rPr>
      <w:b/>
      <w:bCs/>
      <w:sz w:val="20"/>
      <w:szCs w:val="20"/>
    </w:rPr>
  </w:style>
  <w:style w:type="paragraph" w:customStyle="1" w:styleId="17TABL-hroom-3">
    <w:name w:val="17TABL-hroom-3"/>
    <w:basedOn w:val="a3"/>
    <w:uiPriority w:val="99"/>
    <w:rsid w:val="00E84F91"/>
    <w:pPr>
      <w:spacing w:before="283" w:line="220" w:lineRule="atLeast"/>
      <w:jc w:val="center"/>
    </w:pPr>
    <w:rPr>
      <w:caps/>
      <w:spacing w:val="16"/>
      <w:sz w:val="16"/>
      <w:szCs w:val="16"/>
    </w:rPr>
  </w:style>
  <w:style w:type="paragraph" w:customStyle="1" w:styleId="17TABL-txt">
    <w:name w:val="17TABL-txt"/>
    <w:basedOn w:val="a3"/>
    <w:uiPriority w:val="99"/>
    <w:rsid w:val="00E84F91"/>
    <w:pPr>
      <w:spacing w:before="57" w:line="220" w:lineRule="atLeast"/>
    </w:pPr>
    <w:rPr>
      <w:sz w:val="20"/>
      <w:szCs w:val="20"/>
    </w:rPr>
  </w:style>
  <w:style w:type="paragraph" w:customStyle="1" w:styleId="17TABL-bull">
    <w:name w:val="17TABL-bull"/>
    <w:basedOn w:val="17TABL-txt"/>
    <w:uiPriority w:val="99"/>
    <w:rsid w:val="00E84F91"/>
    <w:pPr>
      <w:spacing w:before="14"/>
      <w:ind w:left="142" w:hanging="142"/>
    </w:pPr>
  </w:style>
  <w:style w:type="paragraph" w:customStyle="1" w:styleId="01HEADER-03">
    <w:name w:val="01HEADER-03"/>
    <w:basedOn w:val="07BODY-text"/>
    <w:uiPriority w:val="99"/>
    <w:rsid w:val="00E84F91"/>
  </w:style>
  <w:style w:type="paragraph" w:customStyle="1" w:styleId="01HEADER-pril-number">
    <w:name w:val="01HEADER-pril-number"/>
    <w:basedOn w:val="01HEADER-03"/>
    <w:uiPriority w:val="99"/>
    <w:rsid w:val="00E84F91"/>
    <w:pPr>
      <w:ind w:firstLine="0"/>
    </w:pPr>
  </w:style>
  <w:style w:type="character" w:customStyle="1" w:styleId="Bold">
    <w:name w:val="Bold"/>
    <w:uiPriority w:val="99"/>
    <w:rsid w:val="00E84F91"/>
    <w:rPr>
      <w:b/>
      <w:bCs/>
    </w:rPr>
  </w:style>
  <w:style w:type="character" w:customStyle="1" w:styleId="NoBREAK">
    <w:name w:val="NoBREAK"/>
    <w:uiPriority w:val="99"/>
    <w:rsid w:val="00E84F91"/>
  </w:style>
  <w:style w:type="character" w:customStyle="1" w:styleId="Arrow-pagination">
    <w:name w:val="Arrow-pagination"/>
    <w:uiPriority w:val="99"/>
    <w:rsid w:val="00E84F91"/>
    <w:rPr>
      <w:rFonts w:ascii="Montserrat" w:hAnsi="Montserrat" w:cs="Montserrat"/>
      <w:b/>
      <w:bCs/>
      <w:color w:val="EF403D"/>
      <w:sz w:val="20"/>
      <w:szCs w:val="20"/>
    </w:rPr>
  </w:style>
  <w:style w:type="character" w:customStyle="1" w:styleId="Arrow">
    <w:name w:val="Arrow"/>
    <w:uiPriority w:val="99"/>
    <w:rsid w:val="00E84F91"/>
    <w:rPr>
      <w:rFonts w:ascii="Minion Pro" w:hAnsi="Minion Pro" w:cs="Minion Pro"/>
      <w:color w:val="EF403D"/>
    </w:rPr>
  </w:style>
  <w:style w:type="character" w:customStyle="1" w:styleId="www">
    <w:name w:val="www"/>
    <w:uiPriority w:val="99"/>
    <w:rsid w:val="00E84F91"/>
    <w:rPr>
      <w:b/>
      <w:bCs/>
      <w:color w:val="EF403D"/>
    </w:rPr>
  </w:style>
  <w:style w:type="paragraph" w:styleId="a4">
    <w:name w:val="Body Text"/>
    <w:basedOn w:val="a"/>
    <w:link w:val="a5"/>
    <w:uiPriority w:val="1"/>
    <w:qFormat/>
    <w:rsid w:val="00E84F91"/>
    <w:pPr>
      <w:widowControl w:val="0"/>
      <w:spacing w:after="0" w:line="240" w:lineRule="auto"/>
    </w:pPr>
    <w:rPr>
      <w:rFonts w:ascii="Arial" w:eastAsia="Arial" w:hAnsi="Arial" w:cs="Arial"/>
    </w:rPr>
  </w:style>
  <w:style w:type="character" w:customStyle="1" w:styleId="a5">
    <w:name w:val="Основной текст Знак"/>
    <w:basedOn w:val="a0"/>
    <w:link w:val="a4"/>
    <w:uiPriority w:val="1"/>
    <w:rsid w:val="00E84F91"/>
    <w:rPr>
      <w:rFonts w:ascii="Arial" w:eastAsia="Arial" w:hAnsi="Arial" w:cs="Arial"/>
    </w:rPr>
  </w:style>
  <w:style w:type="paragraph" w:styleId="a6">
    <w:name w:val="header"/>
    <w:basedOn w:val="a"/>
    <w:link w:val="a7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E84F91"/>
  </w:style>
  <w:style w:type="paragraph" w:styleId="a8">
    <w:name w:val="footer"/>
    <w:basedOn w:val="a"/>
    <w:link w:val="a9"/>
    <w:uiPriority w:val="99"/>
    <w:unhideWhenUsed/>
    <w:rsid w:val="00E84F9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E84F91"/>
  </w:style>
  <w:style w:type="paragraph" w:styleId="aa">
    <w:name w:val="Balloon Text"/>
    <w:basedOn w:val="a"/>
    <w:link w:val="ab"/>
    <w:uiPriority w:val="99"/>
    <w:semiHidden/>
    <w:unhideWhenUsed/>
    <w:rsid w:val="00E84F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E84F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57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283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215</TotalTime>
  <Pages>2</Pages>
  <Words>385</Words>
  <Characters>2199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1_1</dc:creator>
  <cp:lastModifiedBy>USER</cp:lastModifiedBy>
  <cp:revision>39</cp:revision>
  <cp:lastPrinted>2026-01-22T09:21:00Z</cp:lastPrinted>
  <dcterms:created xsi:type="dcterms:W3CDTF">2025-12-17T11:51:00Z</dcterms:created>
  <dcterms:modified xsi:type="dcterms:W3CDTF">2026-01-23T12:39:00Z</dcterms:modified>
</cp:coreProperties>
</file>